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36" w:rsidRPr="000D455D" w:rsidRDefault="00762436" w:rsidP="0076243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62436" w:rsidRPr="000D455D" w:rsidRDefault="00762436" w:rsidP="0076243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0D455D">
        <w:rPr>
          <w:rFonts w:eastAsia="Times New Roman" w:cs="Arial"/>
          <w:b/>
          <w:sz w:val="24"/>
          <w:szCs w:val="24"/>
          <w:lang w:eastAsia="pl-PL"/>
        </w:rPr>
        <w:t>SCENARIUSZ ZAJĘĆ</w:t>
      </w:r>
    </w:p>
    <w:p w:rsidR="00762436" w:rsidRPr="000D455D" w:rsidRDefault="008C7885" w:rsidP="00762436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0D455D">
        <w:rPr>
          <w:rFonts w:eastAsia="Times New Roman" w:cs="Arial"/>
          <w:b/>
          <w:sz w:val="24"/>
          <w:szCs w:val="24"/>
          <w:lang w:eastAsia="pl-PL"/>
        </w:rPr>
        <w:tab/>
      </w:r>
      <w:r w:rsidRPr="000D455D">
        <w:rPr>
          <w:rFonts w:eastAsia="Times New Roman" w:cs="Arial"/>
          <w:b/>
          <w:sz w:val="24"/>
          <w:szCs w:val="24"/>
          <w:lang w:eastAsia="pl-PL"/>
        </w:rPr>
        <w:tab/>
      </w:r>
      <w:r w:rsidRPr="000D455D">
        <w:rPr>
          <w:rFonts w:eastAsia="Times New Roman" w:cs="Arial"/>
          <w:b/>
          <w:sz w:val="24"/>
          <w:szCs w:val="24"/>
          <w:lang w:eastAsia="pl-PL"/>
        </w:rPr>
        <w:tab/>
      </w:r>
      <w:r w:rsidRPr="000D455D">
        <w:rPr>
          <w:rFonts w:eastAsia="Times New Roman" w:cs="Arial"/>
          <w:b/>
          <w:sz w:val="24"/>
          <w:szCs w:val="24"/>
          <w:lang w:eastAsia="pl-PL"/>
        </w:rPr>
        <w:tab/>
      </w:r>
      <w:r w:rsidRPr="000D455D">
        <w:rPr>
          <w:rFonts w:eastAsia="Times New Roman" w:cs="Arial"/>
          <w:b/>
          <w:sz w:val="24"/>
          <w:szCs w:val="24"/>
          <w:lang w:eastAsia="pl-PL"/>
        </w:rPr>
        <w:tab/>
        <w:t>Jak to z lnem bywało</w:t>
      </w:r>
    </w:p>
    <w:p w:rsidR="008C7885" w:rsidRPr="000D455D" w:rsidRDefault="008C7885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240A7" w:rsidRPr="00BD6CB1" w:rsidRDefault="008C7885" w:rsidP="003240A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Opracował</w:t>
      </w:r>
      <w:r w:rsidR="00762436" w:rsidRPr="000D455D">
        <w:rPr>
          <w:rFonts w:eastAsia="Times New Roman" w:cs="Arial"/>
          <w:sz w:val="24"/>
          <w:szCs w:val="24"/>
          <w:lang w:eastAsia="pl-PL"/>
        </w:rPr>
        <w:t xml:space="preserve">: </w:t>
      </w:r>
      <w:r w:rsidR="003240A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S. Laskoś we współpracy z </w:t>
      </w:r>
      <w:proofErr w:type="spellStart"/>
      <w:r w:rsidR="003240A7">
        <w:rPr>
          <w:rFonts w:asciiTheme="majorHAnsi" w:eastAsia="Times New Roman" w:hAnsiTheme="majorHAnsi" w:cs="Arial"/>
          <w:sz w:val="24"/>
          <w:szCs w:val="24"/>
          <w:lang w:eastAsia="pl-PL"/>
        </w:rPr>
        <w:t>J.Dziubyną</w:t>
      </w:r>
      <w:proofErr w:type="spellEnd"/>
    </w:p>
    <w:p w:rsidR="00762436" w:rsidRPr="000D455D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Pr="000D455D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Pr="000D455D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 xml:space="preserve">Data: </w:t>
      </w:r>
    </w:p>
    <w:p w:rsidR="00762436" w:rsidRPr="000D455D" w:rsidRDefault="008C7885" w:rsidP="002D5F63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03.08</w:t>
      </w:r>
      <w:r w:rsidR="00762436" w:rsidRPr="000D455D">
        <w:rPr>
          <w:rFonts w:eastAsia="Times New Roman" w:cs="Arial"/>
          <w:sz w:val="24"/>
          <w:szCs w:val="24"/>
          <w:lang w:eastAsia="pl-PL"/>
        </w:rPr>
        <w:t>.2017r.</w:t>
      </w:r>
    </w:p>
    <w:p w:rsidR="00762436" w:rsidRPr="000D455D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 xml:space="preserve">Grupa wiekowa: </w:t>
      </w:r>
    </w:p>
    <w:p w:rsidR="00762436" w:rsidRPr="000D455D" w:rsidRDefault="0093345F" w:rsidP="002D5F63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8-13</w:t>
      </w:r>
      <w:r w:rsidR="00762436" w:rsidRPr="000D455D">
        <w:rPr>
          <w:rFonts w:eastAsia="Times New Roman" w:cs="Arial"/>
          <w:sz w:val="24"/>
          <w:szCs w:val="24"/>
          <w:lang w:eastAsia="pl-PL"/>
        </w:rPr>
        <w:t xml:space="preserve"> lat</w:t>
      </w:r>
    </w:p>
    <w:p w:rsidR="00762436" w:rsidRPr="000D455D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Miejsce:</w:t>
      </w:r>
    </w:p>
    <w:p w:rsidR="00762436" w:rsidRPr="000D455D" w:rsidRDefault="008C7885" w:rsidP="002D5F63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Zagroda Edukacyjna w Gładyszowie</w:t>
      </w:r>
    </w:p>
    <w:p w:rsidR="00762436" w:rsidRPr="000D455D" w:rsidRDefault="00762436" w:rsidP="002D5F6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C</w:t>
      </w:r>
      <w:r w:rsidR="008C7885" w:rsidRPr="000D455D">
        <w:rPr>
          <w:rFonts w:eastAsia="Times New Roman" w:cs="Arial"/>
          <w:sz w:val="24"/>
          <w:szCs w:val="24"/>
          <w:lang w:eastAsia="pl-PL"/>
        </w:rPr>
        <w:t>zas trwania zajęć: 18 godzin – 3 spotkania po 6</w:t>
      </w:r>
      <w:r w:rsidRPr="000D455D">
        <w:rPr>
          <w:rFonts w:eastAsia="Times New Roman" w:cs="Arial"/>
          <w:sz w:val="24"/>
          <w:szCs w:val="24"/>
          <w:lang w:eastAsia="pl-PL"/>
        </w:rPr>
        <w:t xml:space="preserve"> godziny</w:t>
      </w:r>
    </w:p>
    <w:p w:rsidR="00762436" w:rsidRPr="000D455D" w:rsidRDefault="00762436" w:rsidP="002D5F63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 xml:space="preserve">Temat zajęć: </w:t>
      </w:r>
    </w:p>
    <w:p w:rsidR="008C7885" w:rsidRPr="000D455D" w:rsidRDefault="008C7885" w:rsidP="0076243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Warsztaty „Jak to z lnem bywało”</w:t>
      </w:r>
    </w:p>
    <w:p w:rsidR="0093345F" w:rsidRPr="000D455D" w:rsidRDefault="008C7885" w:rsidP="008C7885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Tematy p</w:t>
      </w:r>
      <w:r w:rsidR="0093345F" w:rsidRPr="000D455D">
        <w:rPr>
          <w:rFonts w:eastAsia="Times New Roman" w:cs="Arial"/>
          <w:sz w:val="24"/>
          <w:szCs w:val="24"/>
          <w:lang w:eastAsia="pl-PL"/>
        </w:rPr>
        <w:t>oszczególne tematy zajęć:</w:t>
      </w:r>
    </w:p>
    <w:p w:rsidR="009A7B6D" w:rsidRPr="000D455D" w:rsidRDefault="008C7885" w:rsidP="009A7B6D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="Arial"/>
          <w:bCs/>
          <w:i/>
          <w:color w:val="000000"/>
          <w:sz w:val="24"/>
          <w:szCs w:val="24"/>
        </w:rPr>
      </w:pPr>
      <w:r w:rsidRPr="008C7885">
        <w:rPr>
          <w:rFonts w:asciiTheme="minorHAnsi" w:hAnsiTheme="minorHAnsi" w:cs="Times New Roman"/>
          <w:sz w:val="24"/>
          <w:szCs w:val="24"/>
        </w:rPr>
        <w:t>Praktyczna obróbka lnu w celu uzyskania nici</w:t>
      </w:r>
      <w:r w:rsidRPr="000D455D">
        <w:rPr>
          <w:rFonts w:asciiTheme="minorHAnsi" w:hAnsiTheme="minorHAnsi" w:cs="Times New Roman"/>
          <w:sz w:val="24"/>
          <w:szCs w:val="24"/>
        </w:rPr>
        <w:t>- 6h</w:t>
      </w:r>
    </w:p>
    <w:p w:rsidR="008C7885" w:rsidRPr="000D455D" w:rsidRDefault="008C7885" w:rsidP="008C7885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="Arial"/>
          <w:bCs/>
          <w:i/>
          <w:color w:val="000000"/>
          <w:sz w:val="24"/>
          <w:szCs w:val="24"/>
        </w:rPr>
      </w:pPr>
      <w:r w:rsidRPr="008C7885">
        <w:rPr>
          <w:rFonts w:asciiTheme="minorHAnsi" w:hAnsiTheme="minorHAnsi" w:cs="Times New Roman"/>
          <w:sz w:val="24"/>
          <w:szCs w:val="24"/>
        </w:rPr>
        <w:t>Praktyczna obróbka lnu w celu uzyskania nici</w:t>
      </w:r>
      <w:r w:rsidRPr="000D455D">
        <w:rPr>
          <w:rFonts w:asciiTheme="minorHAnsi" w:hAnsiTheme="minorHAnsi" w:cs="Times New Roman"/>
          <w:sz w:val="24"/>
          <w:szCs w:val="24"/>
        </w:rPr>
        <w:t>- 6h</w:t>
      </w:r>
    </w:p>
    <w:p w:rsidR="008C7885" w:rsidRPr="000D455D" w:rsidRDefault="008C7885" w:rsidP="008C7885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="Arial"/>
          <w:i/>
          <w:color w:val="000000"/>
          <w:sz w:val="24"/>
          <w:szCs w:val="24"/>
        </w:rPr>
      </w:pPr>
      <w:r w:rsidRPr="008C7885">
        <w:rPr>
          <w:rFonts w:asciiTheme="minorHAnsi" w:hAnsiTheme="minorHAnsi" w:cs="Times New Roman"/>
          <w:sz w:val="24"/>
          <w:szCs w:val="24"/>
        </w:rPr>
        <w:t>„Bicie” oleju z siemienia lnianego w olejarni taranowej</w:t>
      </w:r>
      <w:r w:rsidRPr="000D455D">
        <w:rPr>
          <w:rFonts w:asciiTheme="minorHAnsi" w:hAnsiTheme="minorHAnsi" w:cs="Times New Roman"/>
          <w:sz w:val="24"/>
          <w:szCs w:val="24"/>
        </w:rPr>
        <w:t xml:space="preserve"> – 6</w:t>
      </w:r>
    </w:p>
    <w:p w:rsidR="008C7885" w:rsidRPr="000D455D" w:rsidRDefault="008C7885" w:rsidP="008C7885">
      <w:pPr>
        <w:pStyle w:val="Tekstpodstawowy"/>
        <w:spacing w:line="240" w:lineRule="auto"/>
        <w:ind w:left="720"/>
        <w:rPr>
          <w:rFonts w:asciiTheme="minorHAnsi" w:hAnsiTheme="minorHAnsi" w:cs="Arial"/>
          <w:i/>
          <w:color w:val="000000"/>
          <w:sz w:val="24"/>
          <w:szCs w:val="24"/>
        </w:rPr>
      </w:pPr>
    </w:p>
    <w:p w:rsidR="00762436" w:rsidRPr="000D455D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Treści programowe:</w:t>
      </w:r>
    </w:p>
    <w:p w:rsidR="00762436" w:rsidRPr="000D455D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•</w:t>
      </w:r>
      <w:r w:rsidR="008C7885" w:rsidRPr="000D455D">
        <w:rPr>
          <w:rFonts w:eastAsia="Times New Roman" w:cs="Arial"/>
          <w:sz w:val="24"/>
          <w:szCs w:val="24"/>
          <w:lang w:eastAsia="pl-PL"/>
        </w:rPr>
        <w:t>nabycie</w:t>
      </w:r>
      <w:r w:rsidR="007E622B" w:rsidRPr="000D455D">
        <w:rPr>
          <w:rFonts w:eastAsia="Times New Roman" w:cs="Arial"/>
          <w:sz w:val="24"/>
          <w:szCs w:val="24"/>
          <w:lang w:eastAsia="pl-PL"/>
        </w:rPr>
        <w:t xml:space="preserve"> </w:t>
      </w:r>
      <w:r w:rsidR="008C7885" w:rsidRPr="000D455D">
        <w:rPr>
          <w:rFonts w:eastAsia="Times New Roman" w:cs="Arial"/>
          <w:sz w:val="24"/>
          <w:szCs w:val="24"/>
          <w:lang w:eastAsia="pl-PL"/>
        </w:rPr>
        <w:t>wiedzy i umiejętności związanego z tradycyjnym rzemiosłem łemkowskim</w:t>
      </w:r>
      <w:r w:rsidRPr="000D455D">
        <w:rPr>
          <w:rFonts w:eastAsia="Times New Roman" w:cs="Arial"/>
          <w:sz w:val="24"/>
          <w:szCs w:val="24"/>
          <w:lang w:eastAsia="pl-PL"/>
        </w:rPr>
        <w:t>,</w:t>
      </w:r>
    </w:p>
    <w:p w:rsidR="0093345F" w:rsidRPr="000D455D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•</w:t>
      </w:r>
      <w:r w:rsidR="0093345F" w:rsidRPr="000D455D">
        <w:rPr>
          <w:rFonts w:eastAsia="Times New Roman" w:cs="Arial"/>
          <w:sz w:val="24"/>
          <w:szCs w:val="24"/>
          <w:lang w:eastAsia="pl-PL"/>
        </w:rPr>
        <w:t xml:space="preserve"> rozwijanie sprawności manualnej dzieci</w:t>
      </w:r>
      <w:r w:rsidR="0012759B" w:rsidRPr="000D455D">
        <w:rPr>
          <w:rFonts w:eastAsia="Times New Roman" w:cs="Arial"/>
          <w:sz w:val="24"/>
          <w:szCs w:val="24"/>
          <w:lang w:eastAsia="pl-PL"/>
        </w:rPr>
        <w:t xml:space="preserve"> </w:t>
      </w:r>
      <w:r w:rsidR="0093345F" w:rsidRPr="000D455D">
        <w:rPr>
          <w:rFonts w:eastAsia="Times New Roman" w:cs="Arial"/>
          <w:sz w:val="24"/>
          <w:szCs w:val="24"/>
          <w:lang w:eastAsia="pl-PL"/>
        </w:rPr>
        <w:t>– uczestniczenie w zajęciach praktycznych,</w:t>
      </w:r>
    </w:p>
    <w:p w:rsidR="007E622B" w:rsidRPr="000D455D" w:rsidRDefault="0093345F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•</w:t>
      </w:r>
      <w:r w:rsidR="00762436" w:rsidRPr="000D455D">
        <w:rPr>
          <w:rFonts w:eastAsia="Times New Roman" w:cs="Arial"/>
          <w:sz w:val="24"/>
          <w:szCs w:val="24"/>
          <w:lang w:eastAsia="pl-PL"/>
        </w:rPr>
        <w:t>kształtowanie umiejętności społecznych – współdziałanie w sytuacjach zadaniowych,</w:t>
      </w:r>
    </w:p>
    <w:p w:rsidR="007E622B" w:rsidRPr="000D455D" w:rsidRDefault="007E622B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Pr="000D455D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Metody:</w:t>
      </w:r>
    </w:p>
    <w:p w:rsidR="00762436" w:rsidRPr="000D455D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•podające</w:t>
      </w:r>
    </w:p>
    <w:p w:rsidR="00762436" w:rsidRPr="000D455D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•aktywizujące</w:t>
      </w:r>
    </w:p>
    <w:p w:rsidR="00762436" w:rsidRPr="000D455D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•praktyczne.</w:t>
      </w:r>
    </w:p>
    <w:p w:rsidR="007E622B" w:rsidRPr="000D455D" w:rsidRDefault="007E622B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62436" w:rsidRPr="000D455D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Formy:</w:t>
      </w:r>
    </w:p>
    <w:p w:rsidR="00762436" w:rsidRPr="000D455D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•indywidualna,</w:t>
      </w:r>
    </w:p>
    <w:p w:rsidR="00762436" w:rsidRPr="000D455D" w:rsidRDefault="00762436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•zespołowa,</w:t>
      </w:r>
    </w:p>
    <w:p w:rsidR="008C7885" w:rsidRPr="000D455D" w:rsidRDefault="00762436" w:rsidP="008C7885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Środki dydaktyczne:</w:t>
      </w:r>
    </w:p>
    <w:p w:rsidR="008C7885" w:rsidRPr="008C7885" w:rsidRDefault="00762436" w:rsidP="008C7885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•</w:t>
      </w:r>
      <w:r w:rsidR="008C7885" w:rsidRPr="000D455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t>Len w naturze lub zasuszony (zależnie od pory roku), tradycyjne narzędzia do obróbki lnu (</w:t>
      </w:r>
      <w:proofErr w:type="spellStart"/>
      <w:r w:rsidR="008C7885" w:rsidRPr="008C7885">
        <w:rPr>
          <w:rFonts w:eastAsia="Times New Roman" w:cs="Times New Roman"/>
          <w:sz w:val="24"/>
          <w:szCs w:val="24"/>
          <w:lang w:eastAsia="pl-PL"/>
        </w:rPr>
        <w:t>międlnica</w:t>
      </w:r>
      <w:proofErr w:type="spellEnd"/>
      <w:r w:rsidR="008C7885" w:rsidRPr="008C7885">
        <w:rPr>
          <w:rFonts w:eastAsia="Times New Roman" w:cs="Times New Roman"/>
          <w:sz w:val="24"/>
          <w:szCs w:val="24"/>
          <w:lang w:eastAsia="pl-PL"/>
        </w:rPr>
        <w:t>, szczeć, kołowrotek, warsztat tkacki, wózek do kręcenia powrozów, stępa ręczna i nożna, sita, koryto, piec, tłocznia taranowa, przybory plastyczne. </w:t>
      </w:r>
    </w:p>
    <w:p w:rsidR="00762436" w:rsidRPr="000D455D" w:rsidRDefault="00762436" w:rsidP="009A7B6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E622B" w:rsidRPr="000D455D" w:rsidRDefault="007E622B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C7885" w:rsidRPr="000D455D" w:rsidRDefault="008C7885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C7885" w:rsidRPr="000D455D" w:rsidRDefault="008C7885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C7885" w:rsidRPr="000D455D" w:rsidRDefault="008C7885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C7885" w:rsidRPr="000D455D" w:rsidRDefault="008C7885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C7885" w:rsidRPr="000D455D" w:rsidRDefault="008C7885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C7885" w:rsidRPr="000D455D" w:rsidRDefault="008C7885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C7885" w:rsidRPr="000D455D" w:rsidRDefault="008C7885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C7885" w:rsidRPr="000D455D" w:rsidRDefault="008C7885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C7885" w:rsidRPr="000D455D" w:rsidRDefault="008C7885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D455D">
        <w:rPr>
          <w:rFonts w:eastAsia="Times New Roman" w:cs="Arial"/>
          <w:sz w:val="24"/>
          <w:szCs w:val="24"/>
          <w:lang w:eastAsia="pl-PL"/>
        </w:rPr>
        <w:t>Zajęcia 1 i 2 – 1</w:t>
      </w:r>
      <w:r w:rsidR="000D455D" w:rsidRPr="000D455D">
        <w:rPr>
          <w:rFonts w:eastAsia="Times New Roman" w:cs="Arial"/>
          <w:sz w:val="24"/>
          <w:szCs w:val="24"/>
          <w:lang w:eastAsia="pl-PL"/>
        </w:rPr>
        <w:t>2</w:t>
      </w:r>
      <w:r w:rsidRPr="000D455D">
        <w:rPr>
          <w:rFonts w:eastAsia="Times New Roman" w:cs="Arial"/>
          <w:sz w:val="24"/>
          <w:szCs w:val="24"/>
          <w:lang w:eastAsia="pl-PL"/>
        </w:rPr>
        <w:t xml:space="preserve"> godzin</w:t>
      </w:r>
    </w:p>
    <w:p w:rsidR="0012759B" w:rsidRPr="000D455D" w:rsidRDefault="000D455D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C7885">
        <w:rPr>
          <w:rFonts w:eastAsia="Times New Roman" w:cs="Times New Roman"/>
          <w:sz w:val="24"/>
          <w:szCs w:val="24"/>
          <w:lang w:eastAsia="pl-PL"/>
        </w:rPr>
        <w:t>Praktyczna obróbka lnu w celu uzyskania nici</w:t>
      </w:r>
      <w:r w:rsidRPr="000D455D">
        <w:rPr>
          <w:rFonts w:cs="Times New Roman"/>
          <w:sz w:val="24"/>
          <w:szCs w:val="24"/>
        </w:rPr>
        <w:t>.</w:t>
      </w:r>
    </w:p>
    <w:p w:rsidR="000D455D" w:rsidRPr="000D455D" w:rsidRDefault="008C7885" w:rsidP="008C78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D455D">
        <w:rPr>
          <w:rFonts w:eastAsia="Times New Roman" w:cs="Times New Roman"/>
          <w:sz w:val="24"/>
          <w:szCs w:val="24"/>
          <w:lang w:eastAsia="pl-PL"/>
        </w:rPr>
        <w:t>Zapoznanie</w:t>
      </w:r>
      <w:r w:rsidRPr="008C7885">
        <w:rPr>
          <w:rFonts w:eastAsia="Times New Roman" w:cs="Times New Roman"/>
          <w:sz w:val="24"/>
          <w:szCs w:val="24"/>
          <w:lang w:eastAsia="pl-PL"/>
        </w:rPr>
        <w:t xml:space="preserve"> uczestników z wykorzystaniem lnu w gospodarstwie domowym w dawnych czasach, prezentacja narzędzi służących do obróbki lnu (na płótno) i w celach spożywczych (olej). Udział w procesie wytwarzania nici, płótna, powrozów.</w:t>
      </w:r>
    </w:p>
    <w:p w:rsidR="000D455D" w:rsidRPr="000D455D" w:rsidRDefault="000D455D" w:rsidP="008C78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D455D">
        <w:rPr>
          <w:rFonts w:eastAsia="Times New Roman" w:cs="Times New Roman"/>
          <w:b/>
          <w:bCs/>
          <w:sz w:val="24"/>
          <w:szCs w:val="24"/>
          <w:lang w:eastAsia="pl-PL"/>
        </w:rPr>
        <w:t>P</w:t>
      </w:r>
      <w:r w:rsidR="008C7885" w:rsidRPr="000D455D">
        <w:rPr>
          <w:rFonts w:eastAsia="Times New Roman" w:cs="Times New Roman"/>
          <w:b/>
          <w:bCs/>
          <w:sz w:val="24"/>
          <w:szCs w:val="24"/>
          <w:lang w:eastAsia="pl-PL"/>
        </w:rPr>
        <w:t>rzebieg zajęć: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  <w:t>1. Opis miejsca, w którym odbywają się zajęcia, zapoznanie z historią i dziedzictwem kulturowym regionu – Łemkowszczyzny.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  <w:t>2. Prezentacja lnu i jego wykorzystanie w gospodarstwie, informacje o uprawie. 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  <w:t>3. Praktyczna obróbka lnu w celu uzyskania nici: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  <w:t>a) oddzielenie nasion od łodyg;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  <w:t>b) roszenie;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  <w:t>c) międlenie;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  <w:t>d) czesanie;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  <w:t>e) przędzenie;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  <w:t>f) tkanie;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  <w:t>g) kręcenie powrozów.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  <w:t>4. Podsumowanie w formie quizu – znajomość terminologii związanej z obróbką lnu.</w:t>
      </w:r>
    </w:p>
    <w:p w:rsidR="000D455D" w:rsidRPr="000D455D" w:rsidRDefault="008C7885" w:rsidP="008C7885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8C7885">
        <w:rPr>
          <w:rFonts w:eastAsia="Times New Roman" w:cs="Times New Roman"/>
          <w:sz w:val="24"/>
          <w:szCs w:val="24"/>
          <w:lang w:eastAsia="pl-PL"/>
        </w:rPr>
        <w:br/>
      </w:r>
      <w:r w:rsidR="000D455D" w:rsidRPr="000D455D">
        <w:rPr>
          <w:rFonts w:eastAsia="Times New Roman" w:cs="Times New Roman"/>
          <w:bCs/>
          <w:sz w:val="24"/>
          <w:szCs w:val="24"/>
          <w:lang w:eastAsia="pl-PL"/>
        </w:rPr>
        <w:t>Zajęcia 3 – 6 godzin</w:t>
      </w:r>
    </w:p>
    <w:p w:rsidR="000D455D" w:rsidRPr="000D455D" w:rsidRDefault="000D455D" w:rsidP="008C7885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8C7885">
        <w:rPr>
          <w:rFonts w:eastAsia="Times New Roman" w:cs="Times New Roman"/>
          <w:sz w:val="24"/>
          <w:szCs w:val="24"/>
          <w:lang w:eastAsia="pl-PL"/>
        </w:rPr>
        <w:t>„Bicie” oleju z siemienia lnianego w olejarni taranowej:</w:t>
      </w:r>
    </w:p>
    <w:p w:rsidR="008C7885" w:rsidRPr="008C7885" w:rsidRDefault="000D455D" w:rsidP="008C788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D455D">
        <w:rPr>
          <w:rFonts w:eastAsia="Times New Roman" w:cs="Times New Roman"/>
          <w:b/>
          <w:bCs/>
          <w:sz w:val="24"/>
          <w:szCs w:val="24"/>
          <w:lang w:eastAsia="pl-PL"/>
        </w:rPr>
        <w:t>Przebieg zajęć:</w:t>
      </w:r>
      <w:r w:rsidRPr="000D455D">
        <w:rPr>
          <w:rFonts w:eastAsia="Times New Roman" w:cs="Times New Roman"/>
          <w:sz w:val="24"/>
          <w:szCs w:val="24"/>
          <w:lang w:eastAsia="pl-PL"/>
        </w:rPr>
        <w:br/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  <w:t>a) gniecenie nasion i przesiewanie;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  <w:t>b) zagniatanie mąki lnianej z wodą;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  <w:t>c) ogrzewania masy lnianej;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  <w:t>d) „bicie” oleju;</w:t>
      </w:r>
      <w:r w:rsidR="008C7885" w:rsidRPr="008C7885">
        <w:rPr>
          <w:rFonts w:eastAsia="Times New Roman" w:cs="Times New Roman"/>
          <w:sz w:val="24"/>
          <w:szCs w:val="24"/>
          <w:lang w:eastAsia="pl-PL"/>
        </w:rPr>
        <w:br/>
      </w:r>
      <w:r w:rsidRPr="000D455D">
        <w:rPr>
          <w:rFonts w:eastAsia="Times New Roman" w:cs="Times New Roman"/>
          <w:sz w:val="24"/>
          <w:szCs w:val="24"/>
          <w:lang w:eastAsia="pl-PL"/>
        </w:rPr>
        <w:t>e) degustacja oleju lnianego.</w:t>
      </w:r>
      <w:r w:rsidRPr="000D455D">
        <w:rPr>
          <w:rFonts w:eastAsia="Times New Roman" w:cs="Times New Roman"/>
          <w:sz w:val="24"/>
          <w:szCs w:val="24"/>
          <w:lang w:eastAsia="pl-PL"/>
        </w:rPr>
        <w:br/>
      </w:r>
    </w:p>
    <w:p w:rsidR="00813B78" w:rsidRPr="000D455D" w:rsidRDefault="00813B78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13B78" w:rsidRPr="000D455D" w:rsidRDefault="00813B78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13B78" w:rsidRPr="000D455D" w:rsidRDefault="00813B78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13B78" w:rsidRPr="000D455D" w:rsidRDefault="00813B78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13B78" w:rsidRPr="000D455D" w:rsidRDefault="00813B78" w:rsidP="0076243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AC1413" w:rsidRPr="000D455D" w:rsidRDefault="00AC1413">
      <w:pPr>
        <w:rPr>
          <w:sz w:val="24"/>
          <w:szCs w:val="24"/>
        </w:rPr>
      </w:pPr>
    </w:p>
    <w:p w:rsidR="00AC1413" w:rsidRPr="000D455D" w:rsidRDefault="00AC1413" w:rsidP="00AC1413">
      <w:pPr>
        <w:ind w:left="4956" w:firstLine="708"/>
        <w:rPr>
          <w:sz w:val="24"/>
          <w:szCs w:val="24"/>
        </w:rPr>
      </w:pPr>
    </w:p>
    <w:sectPr w:rsidR="00AC1413" w:rsidRPr="000D455D" w:rsidSect="00762436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B8" w:rsidRDefault="00CD7DB8" w:rsidP="00762436">
      <w:pPr>
        <w:spacing w:after="0" w:line="240" w:lineRule="auto"/>
      </w:pPr>
      <w:r>
        <w:separator/>
      </w:r>
    </w:p>
  </w:endnote>
  <w:endnote w:type="continuationSeparator" w:id="0">
    <w:p w:rsidR="00CD7DB8" w:rsidRDefault="00CD7DB8" w:rsidP="0076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36" w:rsidRDefault="00762436" w:rsidP="00762436">
    <w:pPr>
      <w:pStyle w:val="Stopka"/>
      <w:ind w:left="499" w:hanging="357"/>
      <w:rPr>
        <w:b/>
        <w:sz w:val="20"/>
        <w:szCs w:val="20"/>
      </w:rPr>
    </w:pPr>
  </w:p>
  <w:p w:rsidR="00762436" w:rsidRPr="00501E67" w:rsidRDefault="00762436" w:rsidP="00762436">
    <w:pPr>
      <w:pStyle w:val="Stopka"/>
      <w:ind w:left="499" w:hanging="357"/>
      <w:rPr>
        <w:b/>
        <w:sz w:val="20"/>
        <w:szCs w:val="20"/>
      </w:rPr>
    </w:pPr>
    <w:r w:rsidRPr="00050099">
      <w:rPr>
        <w:b/>
        <w:sz w:val="20"/>
        <w:szCs w:val="20"/>
      </w:rPr>
      <w:t>Dofinansowano ze środków Muzeum Historii Polski w Warszawie w ramach Programu „Patriotyzm Jutra”</w:t>
    </w:r>
  </w:p>
  <w:p w:rsidR="00762436" w:rsidRDefault="00762436">
    <w:pPr>
      <w:pStyle w:val="Stopka"/>
    </w:pPr>
    <w:r>
      <w:rPr>
        <w:noProof/>
        <w:lang w:eastAsia="pl-PL"/>
      </w:rPr>
      <w:drawing>
        <wp:inline distT="0" distB="0" distL="0" distR="0">
          <wp:extent cx="5760720" cy="852271"/>
          <wp:effectExtent l="19050" t="0" r="0" b="0"/>
          <wp:docPr id="1" name="Obraz 1" descr="D:\sabina\Sabina GOK\Patriotyzm jutra\Realizacja\Rekrutacja z promocją\Stopka Logotypy Patriotyzm Ju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bina\Sabina GOK\Patriotyzm jutra\Realizacja\Rekrutacja z promocją\Stopka Logotypy Patriotyzm Jut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2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B8" w:rsidRDefault="00CD7DB8" w:rsidP="00762436">
      <w:pPr>
        <w:spacing w:after="0" w:line="240" w:lineRule="auto"/>
      </w:pPr>
      <w:r>
        <w:separator/>
      </w:r>
    </w:p>
  </w:footnote>
  <w:footnote w:type="continuationSeparator" w:id="0">
    <w:p w:rsidR="00CD7DB8" w:rsidRDefault="00CD7DB8" w:rsidP="0076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1F2A"/>
    <w:multiLevelType w:val="hybridMultilevel"/>
    <w:tmpl w:val="6D0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E92"/>
    <w:multiLevelType w:val="hybridMultilevel"/>
    <w:tmpl w:val="312CD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A6374"/>
    <w:multiLevelType w:val="hybridMultilevel"/>
    <w:tmpl w:val="6D0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40589"/>
    <w:multiLevelType w:val="hybridMultilevel"/>
    <w:tmpl w:val="6D0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436"/>
    <w:rsid w:val="00076120"/>
    <w:rsid w:val="000D455D"/>
    <w:rsid w:val="0012759B"/>
    <w:rsid w:val="00194208"/>
    <w:rsid w:val="00202004"/>
    <w:rsid w:val="00233BDC"/>
    <w:rsid w:val="002605A3"/>
    <w:rsid w:val="002D5F63"/>
    <w:rsid w:val="003240A7"/>
    <w:rsid w:val="00384DAD"/>
    <w:rsid w:val="00497CB0"/>
    <w:rsid w:val="004F2322"/>
    <w:rsid w:val="00507744"/>
    <w:rsid w:val="0054550B"/>
    <w:rsid w:val="005537C6"/>
    <w:rsid w:val="00601EAB"/>
    <w:rsid w:val="00687157"/>
    <w:rsid w:val="006C39F3"/>
    <w:rsid w:val="00715722"/>
    <w:rsid w:val="00762436"/>
    <w:rsid w:val="0078685D"/>
    <w:rsid w:val="007E622B"/>
    <w:rsid w:val="00803CBF"/>
    <w:rsid w:val="00806994"/>
    <w:rsid w:val="00813B78"/>
    <w:rsid w:val="00896C45"/>
    <w:rsid w:val="008C7885"/>
    <w:rsid w:val="009236FB"/>
    <w:rsid w:val="0093345F"/>
    <w:rsid w:val="00936C72"/>
    <w:rsid w:val="00942AFB"/>
    <w:rsid w:val="009A7B6D"/>
    <w:rsid w:val="00AC1413"/>
    <w:rsid w:val="00B174D0"/>
    <w:rsid w:val="00B918E9"/>
    <w:rsid w:val="00BD582C"/>
    <w:rsid w:val="00BF1740"/>
    <w:rsid w:val="00C03981"/>
    <w:rsid w:val="00CA7AFC"/>
    <w:rsid w:val="00CD7DB8"/>
    <w:rsid w:val="00D27FE4"/>
    <w:rsid w:val="00D318AD"/>
    <w:rsid w:val="00D50B90"/>
    <w:rsid w:val="00D64AFE"/>
    <w:rsid w:val="00D95EE2"/>
    <w:rsid w:val="00DF7D20"/>
    <w:rsid w:val="00F37FFE"/>
    <w:rsid w:val="00FC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20"/>
  </w:style>
  <w:style w:type="paragraph" w:styleId="Nagwek3">
    <w:name w:val="heading 3"/>
    <w:basedOn w:val="Normalny"/>
    <w:link w:val="Nagwek3Znak"/>
    <w:uiPriority w:val="9"/>
    <w:qFormat/>
    <w:rsid w:val="008C7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4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6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436"/>
  </w:style>
  <w:style w:type="paragraph" w:styleId="Stopka">
    <w:name w:val="footer"/>
    <w:basedOn w:val="Normalny"/>
    <w:link w:val="StopkaZnak"/>
    <w:uiPriority w:val="99"/>
    <w:semiHidden/>
    <w:unhideWhenUsed/>
    <w:rsid w:val="0076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436"/>
  </w:style>
  <w:style w:type="paragraph" w:styleId="Tekstdymka">
    <w:name w:val="Balloon Text"/>
    <w:basedOn w:val="Normalny"/>
    <w:link w:val="TekstdymkaZnak"/>
    <w:uiPriority w:val="99"/>
    <w:semiHidden/>
    <w:unhideWhenUsed/>
    <w:rsid w:val="0076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5F6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A7B6D"/>
    <w:pPr>
      <w:spacing w:after="0" w:line="360" w:lineRule="auto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7B6D"/>
    <w:rPr>
      <w:rFonts w:ascii="Tahoma" w:eastAsia="Times New Roman" w:hAnsi="Tahoma" w:cs="Tahoma"/>
      <w:szCs w:val="20"/>
      <w:lang w:eastAsia="pl-PL"/>
    </w:rPr>
  </w:style>
  <w:style w:type="character" w:customStyle="1" w:styleId="foto">
    <w:name w:val="foto"/>
    <w:basedOn w:val="Domylnaczcionkaakapitu"/>
    <w:rsid w:val="00D95EE2"/>
  </w:style>
  <w:style w:type="character" w:customStyle="1" w:styleId="Nagwek3Znak">
    <w:name w:val="Nagłówek 3 Znak"/>
    <w:basedOn w:val="Domylnaczcionkaakapitu"/>
    <w:link w:val="Nagwek3"/>
    <w:uiPriority w:val="9"/>
    <w:rsid w:val="008C78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7885"/>
    <w:rPr>
      <w:b/>
      <w:bCs/>
    </w:rPr>
  </w:style>
  <w:style w:type="character" w:customStyle="1" w:styleId="fl-heading-text">
    <w:name w:val="fl-heading-text"/>
    <w:basedOn w:val="Domylnaczcionkaakapitu"/>
    <w:rsid w:val="008C7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3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2017-07-25T11:18:00Z</dcterms:created>
  <dcterms:modified xsi:type="dcterms:W3CDTF">2017-11-28T09:12:00Z</dcterms:modified>
</cp:coreProperties>
</file>